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pBdr>
          <w:top w:space="0" w:sz="0" w:val="nil"/>
          <w:left w:space="0" w:sz="0" w:val="nil"/>
          <w:bottom w:space="0" w:sz="0" w:val="nil"/>
          <w:right w:space="0" w:sz="0" w:val="nil"/>
          <w:between w:space="0" w:sz="0" w:val="nil"/>
        </w:pBdr>
        <w:shd w:fill="auto" w:val="clear"/>
        <w:spacing w:line="240" w:lineRule="auto"/>
        <w:ind w:left="0" w:firstLine="0"/>
        <w:jc w:val="left"/>
        <w:rPr>
          <w:rFonts w:ascii="Century Gothic" w:cs="Century Gothic" w:eastAsia="Century Gothic" w:hAnsi="Century Gothic"/>
          <w:b w:val="1"/>
          <w:color w:val="000000"/>
          <w:sz w:val="22"/>
          <w:szCs w:val="22"/>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f9cb9c" w:val="clear"/>
            <w:tcMar>
              <w:top w:w="100.0" w:type="dxa"/>
              <w:left w:w="100.0" w:type="dxa"/>
              <w:bottom w:w="100.0" w:type="dxa"/>
              <w:right w:w="100.0" w:type="dxa"/>
            </w:tcMar>
            <w:vAlign w:val="top"/>
          </w:tcPr>
          <w:p w:rsidR="00000000" w:rsidDel="00000000" w:rsidP="00000000" w:rsidRDefault="00000000" w:rsidRPr="00000000" w14:paraId="00000002">
            <w:pPr>
              <w:pStyle w:val="Heading2"/>
              <w:pageBreakBefore w:val="0"/>
              <w:spacing w:line="240" w:lineRule="auto"/>
              <w:jc w:val="center"/>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PARIS MIDDLE SCHOOL SBDM</w:t>
            </w:r>
          </w:p>
          <w:p w:rsidR="00000000" w:rsidDel="00000000" w:rsidP="00000000" w:rsidRDefault="00000000" w:rsidRPr="00000000" w14:paraId="00000003">
            <w:pPr>
              <w:pStyle w:val="Heading2"/>
              <w:pageBreakBefore w:val="0"/>
              <w:spacing w:line="240" w:lineRule="auto"/>
              <w:jc w:val="center"/>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CENTRAL OFFICE CONFERENCE ROOM</w:t>
            </w:r>
          </w:p>
          <w:p w:rsidR="00000000" w:rsidDel="00000000" w:rsidP="00000000" w:rsidRDefault="00000000" w:rsidRPr="00000000" w14:paraId="00000004">
            <w:pPr>
              <w:pStyle w:val="Heading2"/>
              <w:pageBreakBefore w:val="0"/>
              <w:spacing w:line="240" w:lineRule="auto"/>
              <w:jc w:val="center"/>
              <w:rPr>
                <w:rFonts w:ascii="Century Gothic" w:cs="Century Gothic" w:eastAsia="Century Gothic" w:hAnsi="Century Gothic"/>
                <w:b w:val="1"/>
                <w:color w:val="000000"/>
                <w:sz w:val="22"/>
                <w:szCs w:val="22"/>
              </w:rPr>
            </w:pPr>
            <w:bookmarkStart w:colFirst="0" w:colLast="0" w:name="_1hdw96flz7m1" w:id="0"/>
            <w:bookmarkEnd w:id="0"/>
            <w:r w:rsidDel="00000000" w:rsidR="00000000" w:rsidRPr="00000000">
              <w:rPr>
                <w:rFonts w:ascii="Century Gothic" w:cs="Century Gothic" w:eastAsia="Century Gothic" w:hAnsi="Century Gothic"/>
                <w:b w:val="1"/>
                <w:color w:val="000000"/>
                <w:sz w:val="22"/>
                <w:szCs w:val="22"/>
                <w:rtl w:val="0"/>
              </w:rPr>
              <w:t xml:space="preserve">304 WEST SEVENTH STREET</w:t>
            </w:r>
          </w:p>
          <w:p w:rsidR="00000000" w:rsidDel="00000000" w:rsidP="00000000" w:rsidRDefault="00000000" w:rsidRPr="00000000" w14:paraId="00000005">
            <w:pPr>
              <w:pStyle w:val="Heading2"/>
              <w:pageBreakBefore w:val="0"/>
              <w:spacing w:line="240" w:lineRule="auto"/>
              <w:jc w:val="center"/>
              <w:rPr>
                <w:rFonts w:ascii="Century Gothic" w:cs="Century Gothic" w:eastAsia="Century Gothic" w:hAnsi="Century Gothic"/>
                <w:b w:val="1"/>
              </w:rPr>
            </w:pPr>
            <w:bookmarkStart w:colFirst="0" w:colLast="0" w:name="_con3otn4dr51" w:id="1"/>
            <w:bookmarkEnd w:id="1"/>
            <w:r w:rsidDel="00000000" w:rsidR="00000000" w:rsidRPr="00000000">
              <w:rPr>
                <w:rFonts w:ascii="Century Gothic" w:cs="Century Gothic" w:eastAsia="Century Gothic" w:hAnsi="Century Gothic"/>
                <w:b w:val="1"/>
                <w:color w:val="000000"/>
                <w:sz w:val="22"/>
                <w:szCs w:val="22"/>
                <w:rtl w:val="0"/>
              </w:rPr>
              <w:t xml:space="preserve">November 18, 2021   4:00 PM</w:t>
            </w:r>
            <w:r w:rsidDel="00000000" w:rsidR="00000000" w:rsidRPr="00000000">
              <w:rPr>
                <w:rtl w:val="0"/>
              </w:rPr>
            </w:r>
          </w:p>
        </w:tc>
      </w:tr>
    </w:tbl>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after="0" w:line="240" w:lineRule="auto"/>
        <w:jc w:val="center"/>
        <w:rPr>
          <w:rFonts w:ascii="Century Gothic" w:cs="Century Gothic" w:eastAsia="Century Gothic" w:hAnsi="Century Gothic"/>
          <w:b w:val="1"/>
          <w:smallCaps w:val="0"/>
          <w:sz w:val="20"/>
          <w:szCs w:val="20"/>
        </w:rPr>
      </w:pPr>
      <w:r w:rsidDel="00000000" w:rsidR="00000000" w:rsidRPr="00000000">
        <w:rPr>
          <w:rtl w:val="0"/>
        </w:rPr>
      </w:r>
    </w:p>
    <w:p w:rsidR="00000000" w:rsidDel="00000000" w:rsidP="00000000" w:rsidRDefault="00000000" w:rsidRPr="00000000" w14:paraId="00000007">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smallCaps w:val="0"/>
          <w:sz w:val="18"/>
          <w:szCs w:val="18"/>
        </w:rPr>
      </w:pPr>
      <w:r w:rsidDel="00000000" w:rsidR="00000000" w:rsidRPr="00000000">
        <w:rPr>
          <w:rFonts w:ascii="Century Gothic" w:cs="Century Gothic" w:eastAsia="Century Gothic" w:hAnsi="Century Gothic"/>
          <w:b w:val="1"/>
          <w:smallCaps w:val="0"/>
          <w:sz w:val="18"/>
          <w:szCs w:val="18"/>
          <w:rtl w:val="0"/>
        </w:rPr>
        <w:t xml:space="preserve">OPENING BUSINESS - </w:t>
      </w:r>
      <w:r w:rsidDel="00000000" w:rsidR="00000000" w:rsidRPr="00000000">
        <w:rPr>
          <w:rFonts w:ascii="Century Gothic" w:cs="Century Gothic" w:eastAsia="Century Gothic" w:hAnsi="Century Gothic"/>
          <w:smallCaps w:val="0"/>
          <w:sz w:val="18"/>
          <w:szCs w:val="18"/>
          <w:rtl w:val="0"/>
        </w:rPr>
        <w:t xml:space="preserve">Meeting Called to order at</w:t>
      </w:r>
      <w:r w:rsidDel="00000000" w:rsidR="00000000" w:rsidRPr="00000000">
        <w:rPr>
          <w:rFonts w:ascii="Century Gothic" w:cs="Century Gothic" w:eastAsia="Century Gothic" w:hAnsi="Century Gothic"/>
          <w:sz w:val="18"/>
          <w:szCs w:val="18"/>
          <w:rtl w:val="0"/>
        </w:rPr>
        <w:t xml:space="preserve"> 4:08 pm</w:t>
      </w:r>
    </w:p>
    <w:p w:rsidR="00000000" w:rsidDel="00000000" w:rsidP="00000000" w:rsidRDefault="00000000" w:rsidRPr="00000000" w14:paraId="00000008">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smallCaps w:val="0"/>
          <w:sz w:val="18"/>
          <w:szCs w:val="18"/>
        </w:rPr>
      </w:pPr>
      <w:r w:rsidDel="00000000" w:rsidR="00000000" w:rsidRPr="00000000">
        <w:rPr>
          <w:rFonts w:ascii="Century Gothic" w:cs="Century Gothic" w:eastAsia="Century Gothic" w:hAnsi="Century Gothic"/>
          <w:smallCaps w:val="0"/>
          <w:sz w:val="18"/>
          <w:szCs w:val="18"/>
          <w:rtl w:val="0"/>
        </w:rPr>
        <w:t xml:space="preserve">Roll Call </w:t>
      </w:r>
      <w:r w:rsidDel="00000000" w:rsidR="00000000" w:rsidRPr="00000000">
        <w:rPr>
          <w:rFonts w:ascii="Century Gothic" w:cs="Century Gothic" w:eastAsia="Century Gothic" w:hAnsi="Century Gothic"/>
          <w:sz w:val="18"/>
          <w:szCs w:val="18"/>
          <w:rtl w:val="0"/>
        </w:rPr>
        <w:t xml:space="preserve">All</w:t>
      </w:r>
      <w:r w:rsidDel="00000000" w:rsidR="00000000" w:rsidRPr="00000000">
        <w:rPr>
          <w:rFonts w:ascii="Century Gothic" w:cs="Century Gothic" w:eastAsia="Century Gothic" w:hAnsi="Century Gothic"/>
          <w:smallCaps w:val="0"/>
          <w:sz w:val="18"/>
          <w:szCs w:val="18"/>
          <w:rtl w:val="0"/>
        </w:rPr>
        <w:t xml:space="preserve"> </w:t>
      </w:r>
      <w:r w:rsidDel="00000000" w:rsidR="00000000" w:rsidRPr="00000000">
        <w:rPr>
          <w:rFonts w:ascii="Century Gothic" w:cs="Century Gothic" w:eastAsia="Century Gothic" w:hAnsi="Century Gothic"/>
          <w:sz w:val="18"/>
          <w:szCs w:val="18"/>
          <w:rtl w:val="0"/>
        </w:rPr>
        <w:t xml:space="preserve">M</w:t>
      </w:r>
      <w:r w:rsidDel="00000000" w:rsidR="00000000" w:rsidRPr="00000000">
        <w:rPr>
          <w:rFonts w:ascii="Century Gothic" w:cs="Century Gothic" w:eastAsia="Century Gothic" w:hAnsi="Century Gothic"/>
          <w:smallCaps w:val="0"/>
          <w:sz w:val="18"/>
          <w:szCs w:val="18"/>
          <w:rtl w:val="0"/>
        </w:rPr>
        <w:t xml:space="preserve">embers of Council present: Stephanie Harmon,  N</w:t>
      </w:r>
      <w:r w:rsidDel="00000000" w:rsidR="00000000" w:rsidRPr="00000000">
        <w:rPr>
          <w:rFonts w:ascii="Century Gothic" w:cs="Century Gothic" w:eastAsia="Century Gothic" w:hAnsi="Century Gothic"/>
          <w:sz w:val="18"/>
          <w:szCs w:val="18"/>
          <w:rtl w:val="0"/>
        </w:rPr>
        <w:t xml:space="preserve">icole Jones, Lori Newton, Talena Watts, Aaron Meadows. </w:t>
      </w:r>
    </w:p>
    <w:p w:rsidR="00000000" w:rsidDel="00000000" w:rsidP="00000000" w:rsidRDefault="00000000" w:rsidRPr="00000000" w14:paraId="00000009">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smallCaps w:val="0"/>
          <w:sz w:val="18"/>
          <w:szCs w:val="18"/>
        </w:rPr>
      </w:pPr>
      <w:r w:rsidDel="00000000" w:rsidR="00000000" w:rsidRPr="00000000">
        <w:rPr>
          <w:rFonts w:ascii="Century Gothic" w:cs="Century Gothic" w:eastAsia="Century Gothic" w:hAnsi="Century Gothic"/>
          <w:smallCaps w:val="0"/>
          <w:sz w:val="18"/>
          <w:szCs w:val="18"/>
          <w:rtl w:val="0"/>
        </w:rPr>
        <w:t xml:space="preserve">Approval of the Agenda</w:t>
      </w:r>
      <w:r w:rsidDel="00000000" w:rsidR="00000000" w:rsidRPr="00000000">
        <w:rPr>
          <w:rFonts w:ascii="Century Gothic" w:cs="Century Gothic" w:eastAsia="Century Gothic" w:hAnsi="Century Gothic"/>
          <w:sz w:val="18"/>
          <w:szCs w:val="18"/>
          <w:rtl w:val="0"/>
        </w:rPr>
        <w:t xml:space="preserve">:  A. Meadows </w:t>
      </w:r>
      <w:r w:rsidDel="00000000" w:rsidR="00000000" w:rsidRPr="00000000">
        <w:rPr>
          <w:rFonts w:ascii="Century Gothic" w:cs="Century Gothic" w:eastAsia="Century Gothic" w:hAnsi="Century Gothic"/>
          <w:smallCaps w:val="0"/>
          <w:sz w:val="18"/>
          <w:szCs w:val="18"/>
          <w:rtl w:val="0"/>
        </w:rPr>
        <w:t xml:space="preserve">made a mo</w:t>
      </w:r>
      <w:r w:rsidDel="00000000" w:rsidR="00000000" w:rsidRPr="00000000">
        <w:rPr>
          <w:rFonts w:ascii="Century Gothic" w:cs="Century Gothic" w:eastAsia="Century Gothic" w:hAnsi="Century Gothic"/>
          <w:sz w:val="18"/>
          <w:szCs w:val="18"/>
          <w:rtl w:val="0"/>
        </w:rPr>
        <w:t xml:space="preserve">tion to approve</w:t>
      </w:r>
      <w:r w:rsidDel="00000000" w:rsidR="00000000" w:rsidRPr="00000000">
        <w:rPr>
          <w:rFonts w:ascii="Century Gothic" w:cs="Century Gothic" w:eastAsia="Century Gothic" w:hAnsi="Century Gothic"/>
          <w:smallCaps w:val="0"/>
          <w:sz w:val="18"/>
          <w:szCs w:val="18"/>
          <w:rtl w:val="0"/>
        </w:rPr>
        <w:t xml:space="preserve"> the agenda</w:t>
      </w:r>
      <w:r w:rsidDel="00000000" w:rsidR="00000000" w:rsidRPr="00000000">
        <w:rPr>
          <w:rFonts w:ascii="Century Gothic" w:cs="Century Gothic" w:eastAsia="Century Gothic" w:hAnsi="Century Gothic"/>
          <w:sz w:val="18"/>
          <w:szCs w:val="18"/>
          <w:rtl w:val="0"/>
        </w:rPr>
        <w:t xml:space="preserve">; T. Watts gave </w:t>
      </w:r>
      <w:r w:rsidDel="00000000" w:rsidR="00000000" w:rsidRPr="00000000">
        <w:rPr>
          <w:rFonts w:ascii="Century Gothic" w:cs="Century Gothic" w:eastAsia="Century Gothic" w:hAnsi="Century Gothic"/>
          <w:smallCaps w:val="0"/>
          <w:sz w:val="18"/>
          <w:szCs w:val="18"/>
          <w:rtl w:val="0"/>
        </w:rPr>
        <w:t xml:space="preserve">the second</w:t>
      </w:r>
      <w:r w:rsidDel="00000000" w:rsidR="00000000" w:rsidRPr="00000000">
        <w:rPr>
          <w:rtl w:val="0"/>
        </w:rPr>
      </w:r>
    </w:p>
    <w:p w:rsidR="00000000" w:rsidDel="00000000" w:rsidP="00000000" w:rsidRDefault="00000000" w:rsidRPr="00000000" w14:paraId="0000000A">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smallCaps w:val="0"/>
          <w:sz w:val="18"/>
          <w:szCs w:val="18"/>
        </w:rPr>
      </w:pPr>
      <w:r w:rsidDel="00000000" w:rsidR="00000000" w:rsidRPr="00000000">
        <w:rPr>
          <w:rFonts w:ascii="Century Gothic" w:cs="Century Gothic" w:eastAsia="Century Gothic" w:hAnsi="Century Gothic"/>
          <w:smallCaps w:val="0"/>
          <w:sz w:val="18"/>
          <w:szCs w:val="18"/>
          <w:rtl w:val="0"/>
        </w:rPr>
        <w:t xml:space="preserve">Approve Minutes from </w:t>
      </w:r>
      <w:r w:rsidDel="00000000" w:rsidR="00000000" w:rsidRPr="00000000">
        <w:rPr>
          <w:rFonts w:ascii="Century Gothic" w:cs="Century Gothic" w:eastAsia="Century Gothic" w:hAnsi="Century Gothic"/>
          <w:sz w:val="18"/>
          <w:szCs w:val="18"/>
          <w:rtl w:val="0"/>
        </w:rPr>
        <w:t xml:space="preserve">October meeting:  T. Watts made a motion to approve the minutes from the October meeting; A. Meadows gave the second</w:t>
      </w:r>
      <w:r w:rsidDel="00000000" w:rsidR="00000000" w:rsidRPr="00000000">
        <w:rPr>
          <w:rtl w:val="0"/>
        </w:rPr>
      </w:r>
    </w:p>
    <w:p w:rsidR="00000000" w:rsidDel="00000000" w:rsidP="00000000" w:rsidRDefault="00000000" w:rsidRPr="00000000" w14:paraId="0000000B">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Good News Report</w:t>
      </w:r>
    </w:p>
    <w:p w:rsidR="00000000" w:rsidDel="00000000" w:rsidP="00000000" w:rsidRDefault="00000000" w:rsidRPr="00000000" w14:paraId="0000000C">
      <w:pPr>
        <w:pageBreakBefore w:val="0"/>
        <w:widowControl w:val="0"/>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Volleyball team up and going and won a set.  They will be introduced at Meet the Hounds.  </w:t>
      </w:r>
    </w:p>
    <w:p w:rsidR="00000000" w:rsidDel="00000000" w:rsidP="00000000" w:rsidRDefault="00000000" w:rsidRPr="00000000" w14:paraId="0000000D">
      <w:pPr>
        <w:pageBreakBefore w:val="0"/>
        <w:widowControl w:val="0"/>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Two students’ artwork was selected to be on display.</w:t>
      </w:r>
    </w:p>
    <w:p w:rsidR="00000000" w:rsidDel="00000000" w:rsidP="00000000" w:rsidRDefault="00000000" w:rsidRPr="00000000" w14:paraId="0000000E">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Public Comment -- none</w:t>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after="0" w:line="240" w:lineRule="auto"/>
        <w:ind w:left="144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0">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b w:val="1"/>
          <w:smallCaps w:val="0"/>
          <w:sz w:val="18"/>
          <w:szCs w:val="18"/>
          <w:rtl w:val="0"/>
        </w:rPr>
        <w:t xml:space="preserve">School Improvement Planning</w:t>
      </w:r>
      <w:r w:rsidDel="00000000" w:rsidR="00000000" w:rsidRPr="00000000">
        <w:rPr>
          <w:rFonts w:ascii="Century Gothic" w:cs="Century Gothic" w:eastAsia="Century Gothic" w:hAnsi="Century Gothic"/>
          <w:smallCaps w:val="0"/>
          <w:sz w:val="18"/>
          <w:szCs w:val="18"/>
          <w:rtl w:val="0"/>
        </w:rPr>
        <w:t xml:space="preserve">- </w:t>
      </w:r>
      <w:r w:rsidDel="00000000" w:rsidR="00000000" w:rsidRPr="00000000">
        <w:rPr>
          <w:rtl w:val="0"/>
        </w:rPr>
      </w:r>
    </w:p>
    <w:p w:rsidR="00000000" w:rsidDel="00000000" w:rsidP="00000000" w:rsidRDefault="00000000" w:rsidRPr="00000000" w14:paraId="00000011">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sz w:val="18"/>
          <w:szCs w:val="18"/>
          <w:rtl w:val="0"/>
        </w:rPr>
        <w:t xml:space="preserve">We are in Phase 3.   Actual C-SiP will be written.  Information from the needs assessment will be taken to use to draft the C-SIP.  The draft should be ready to review at the December meeting. Documentation of what we have done to date will be included along with what we plan to do through the end.</w:t>
      </w:r>
    </w:p>
    <w:p w:rsidR="00000000" w:rsidDel="00000000" w:rsidP="00000000" w:rsidRDefault="00000000" w:rsidRPr="00000000" w14:paraId="00000012">
      <w:pPr>
        <w:pageBreakBefore w:val="0"/>
        <w:widowControl w:val="0"/>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sz w:val="18"/>
          <w:szCs w:val="18"/>
          <w:rtl w:val="0"/>
        </w:rPr>
        <w:t xml:space="preserve">A Parent Survey was sent out and the parent comments remained limited with only 10 responses.  </w:t>
      </w:r>
    </w:p>
    <w:p w:rsidR="00000000" w:rsidDel="00000000" w:rsidP="00000000" w:rsidRDefault="00000000" w:rsidRPr="00000000" w14:paraId="00000013">
      <w:pPr>
        <w:pageBreakBefore w:val="0"/>
        <w:widowControl w:val="0"/>
        <w:numPr>
          <w:ilvl w:val="3"/>
          <w:numId w:val="1"/>
        </w:numPr>
        <w:pBdr>
          <w:top w:space="0" w:sz="0" w:val="nil"/>
          <w:left w:space="0" w:sz="0" w:val="nil"/>
          <w:bottom w:space="0" w:sz="0" w:val="nil"/>
          <w:right w:space="0" w:sz="0" w:val="nil"/>
          <w:between w:space="0" w:sz="0" w:val="nil"/>
        </w:pBdr>
        <w:shd w:fill="auto" w:val="clear"/>
        <w:spacing w:after="0" w:line="240" w:lineRule="auto"/>
        <w:ind w:left="288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Open it back up and send out a link in text and post on Facebook to please see the link.</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after="0" w:line="240" w:lineRule="auto"/>
        <w:ind w:left="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w:t>
      </w:r>
    </w:p>
    <w:p w:rsidR="00000000" w:rsidDel="00000000" w:rsidP="00000000" w:rsidRDefault="00000000" w:rsidRPr="00000000" w14:paraId="00000015">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Financial Review</w:t>
      </w:r>
      <w:r w:rsidDel="00000000" w:rsidR="00000000" w:rsidRPr="00000000">
        <w:rPr>
          <w:rFonts w:ascii="Century Gothic" w:cs="Century Gothic" w:eastAsia="Century Gothic" w:hAnsi="Century Gothic"/>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6">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sz w:val="18"/>
          <w:szCs w:val="18"/>
          <w:rtl w:val="0"/>
        </w:rPr>
        <w:t xml:space="preserve">School Activity Funds and Allocated Funds were reviewed.</w:t>
      </w:r>
    </w:p>
    <w:p w:rsidR="00000000" w:rsidDel="00000000" w:rsidP="00000000" w:rsidRDefault="00000000" w:rsidRPr="00000000" w14:paraId="00000017">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Question…... does Volleyball have an account? They are a new team and should show up on the November Report which will be reviewed next month.  </w:t>
      </w:r>
      <w:r w:rsidDel="00000000" w:rsidR="00000000" w:rsidRPr="00000000">
        <w:rPr>
          <w:rtl w:val="0"/>
        </w:rPr>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spacing w:after="0" w:line="240" w:lineRule="auto"/>
        <w:ind w:left="144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9">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Bylaw or Policy Review - </w:t>
      </w:r>
    </w:p>
    <w:p w:rsidR="00000000" w:rsidDel="00000000" w:rsidP="00000000" w:rsidRDefault="00000000" w:rsidRPr="00000000" w14:paraId="0000001A">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sz w:val="18"/>
          <w:szCs w:val="18"/>
          <w:rtl w:val="0"/>
        </w:rPr>
        <w:t xml:space="preserve">Dress Code </w:t>
      </w:r>
    </w:p>
    <w:p w:rsidR="00000000" w:rsidDel="00000000" w:rsidP="00000000" w:rsidRDefault="00000000" w:rsidRPr="00000000" w14:paraId="0000001B">
      <w:pPr>
        <w:pageBreakBefore w:val="0"/>
        <w:widowControl w:val="0"/>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sz w:val="18"/>
          <w:szCs w:val="18"/>
          <w:rtl w:val="0"/>
        </w:rPr>
        <w:t xml:space="preserve"> Discussion took place regarding the Middle School dress code.  The Middle School adheres to the district policy.   The middle school could develop its own policy but it l would have to be more strict than the district policy.</w:t>
      </w:r>
    </w:p>
    <w:p w:rsidR="00000000" w:rsidDel="00000000" w:rsidP="00000000" w:rsidRDefault="00000000" w:rsidRPr="00000000" w14:paraId="0000001C">
      <w:pPr>
        <w:pageBreakBefore w:val="0"/>
        <w:widowControl w:val="0"/>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sz w:val="18"/>
          <w:szCs w:val="18"/>
          <w:rtl w:val="0"/>
        </w:rPr>
        <w:t xml:space="preserve"> The district dress code policy.  There has been a change to holes or tears in jeans above the knee.   It has been changed to mid-thigh.    </w:t>
      </w:r>
    </w:p>
    <w:p w:rsidR="00000000" w:rsidDel="00000000" w:rsidP="00000000" w:rsidRDefault="00000000" w:rsidRPr="00000000" w14:paraId="0000001D">
      <w:pPr>
        <w:pageBreakBefore w:val="0"/>
        <w:widowControl w:val="0"/>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Would we want to develop our own?  And if so, what would we want it to look like?  Would we want to look at the high school policy?</w:t>
      </w:r>
    </w:p>
    <w:p w:rsidR="00000000" w:rsidDel="00000000" w:rsidP="00000000" w:rsidRDefault="00000000" w:rsidRPr="00000000" w14:paraId="0000001E">
      <w:pPr>
        <w:pageBreakBefore w:val="0"/>
        <w:widowControl w:val="0"/>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Pajama pants and running shorts are starting to show up.  </w:t>
      </w:r>
    </w:p>
    <w:p w:rsidR="00000000" w:rsidDel="00000000" w:rsidP="00000000" w:rsidRDefault="00000000" w:rsidRPr="00000000" w14:paraId="0000001F">
      <w:pPr>
        <w:pageBreakBefore w:val="0"/>
        <w:widowControl w:val="0"/>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Hoodies continue to be an issue.</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after="0" w:line="240" w:lineRule="auto"/>
        <w:ind w:left="144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1">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Old Business-</w:t>
      </w:r>
    </w:p>
    <w:p w:rsidR="00000000" w:rsidDel="00000000" w:rsidP="00000000" w:rsidRDefault="00000000" w:rsidRPr="00000000" w14:paraId="00000022">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N/A</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after="0" w:line="240" w:lineRule="auto"/>
        <w:ind w:left="288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4">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25">
      <w:pPr>
        <w:pageBreakBefore w:val="0"/>
        <w:widowControl w:val="0"/>
        <w:numPr>
          <w:ilvl w:val="1"/>
          <w:numId w:val="1"/>
        </w:numPr>
        <w:spacing w:after="0" w:line="240" w:lineRule="auto"/>
        <w:ind w:left="144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none</w:t>
      </w:r>
    </w:p>
    <w:p w:rsidR="00000000" w:rsidDel="00000000" w:rsidP="00000000" w:rsidRDefault="00000000" w:rsidRPr="00000000" w14:paraId="00000026">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Ongoing Learning</w:t>
      </w:r>
      <w:r w:rsidDel="00000000" w:rsidR="00000000" w:rsidRPr="00000000">
        <w:rPr>
          <w:rFonts w:ascii="Century Gothic" w:cs="Century Gothic" w:eastAsia="Century Gothic" w:hAnsi="Century Gothic"/>
          <w:sz w:val="18"/>
          <w:szCs w:val="18"/>
          <w:rtl w:val="0"/>
        </w:rPr>
        <w:t xml:space="preserve"> -   </w:t>
      </w:r>
    </w:p>
    <w:p w:rsidR="00000000" w:rsidDel="00000000" w:rsidP="00000000" w:rsidRDefault="00000000" w:rsidRPr="00000000" w14:paraId="00000027">
      <w:pPr>
        <w:pageBreakBefore w:val="0"/>
        <w:widowControl w:val="0"/>
        <w:numPr>
          <w:ilvl w:val="1"/>
          <w:numId w:val="1"/>
        </w:numPr>
        <w:spacing w:after="0" w:line="240" w:lineRule="auto"/>
        <w:ind w:left="144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CASE and Mastery Connect  </w:t>
      </w:r>
    </w:p>
    <w:p w:rsidR="00000000" w:rsidDel="00000000" w:rsidP="00000000" w:rsidRDefault="00000000" w:rsidRPr="00000000" w14:paraId="00000028">
      <w:pPr>
        <w:pageBreakBefore w:val="0"/>
        <w:widowControl w:val="0"/>
        <w:numPr>
          <w:ilvl w:val="2"/>
          <w:numId w:val="1"/>
        </w:numPr>
        <w:spacing w:after="0" w:line="240" w:lineRule="auto"/>
        <w:ind w:left="216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There is a training teacher will do.</w:t>
      </w:r>
    </w:p>
    <w:p w:rsidR="00000000" w:rsidDel="00000000" w:rsidP="00000000" w:rsidRDefault="00000000" w:rsidRPr="00000000" w14:paraId="00000029">
      <w:pPr>
        <w:pageBreakBefore w:val="0"/>
        <w:widowControl w:val="0"/>
        <w:numPr>
          <w:ilvl w:val="1"/>
          <w:numId w:val="1"/>
        </w:numPr>
        <w:spacing w:after="0" w:line="240" w:lineRule="auto"/>
        <w:ind w:left="144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Student showcases  6 grade will be in January and 7th-8th in February.</w:t>
      </w:r>
    </w:p>
    <w:p w:rsidR="00000000" w:rsidDel="00000000" w:rsidP="00000000" w:rsidRDefault="00000000" w:rsidRPr="00000000" w14:paraId="0000002A">
      <w:pPr>
        <w:pageBreakBefore w:val="0"/>
        <w:widowControl w:val="0"/>
        <w:spacing w:after="0" w:line="240" w:lineRule="auto"/>
        <w:ind w:left="216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after="0" w:line="240" w:lineRule="auto"/>
        <w:ind w:left="144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C">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Next Meeting </w:t>
      </w:r>
      <w:r w:rsidDel="00000000" w:rsidR="00000000" w:rsidRPr="00000000">
        <w:rPr>
          <w:rFonts w:ascii="Century Gothic" w:cs="Century Gothic" w:eastAsia="Century Gothic" w:hAnsi="Century Gothic"/>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sz w:val="18"/>
          <w:szCs w:val="18"/>
          <w:rtl w:val="0"/>
        </w:rPr>
        <w:t xml:space="preserve">Tuesday, December 14th @ 4:00.</w:t>
      </w:r>
      <w:r w:rsidDel="00000000" w:rsidR="00000000" w:rsidRPr="00000000">
        <w:rPr>
          <w:rtl w:val="0"/>
        </w:rPr>
      </w:r>
    </w:p>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spacing w:after="0" w:line="240" w:lineRule="auto"/>
        <w:ind w:left="144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F">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Motion for Adjournment - </w:t>
      </w:r>
      <w:r w:rsidDel="00000000" w:rsidR="00000000" w:rsidRPr="00000000">
        <w:rPr>
          <w:rFonts w:ascii="Century Gothic" w:cs="Century Gothic" w:eastAsia="Century Gothic" w:hAnsi="Century Gothic"/>
          <w:sz w:val="18"/>
          <w:szCs w:val="18"/>
          <w:rtl w:val="0"/>
        </w:rPr>
        <w:t xml:space="preserve">T. Watts </w:t>
      </w:r>
      <w:r w:rsidDel="00000000" w:rsidR="00000000" w:rsidRPr="00000000">
        <w:rPr>
          <w:rFonts w:ascii="Century Gothic" w:cs="Century Gothic" w:eastAsia="Century Gothic" w:hAnsi="Century Gothic"/>
          <w:i w:val="0"/>
          <w:smallCaps w:val="0"/>
          <w:strike w:val="0"/>
          <w:color w:val="000000"/>
          <w:sz w:val="18"/>
          <w:szCs w:val="18"/>
          <w:u w:val="none"/>
          <w:shd w:fill="auto" w:val="clear"/>
          <w:vertAlign w:val="baseline"/>
          <w:rtl w:val="0"/>
        </w:rPr>
        <w:t xml:space="preserve">made the motion to end the meeting at </w:t>
      </w:r>
      <w:r w:rsidDel="00000000" w:rsidR="00000000" w:rsidRPr="00000000">
        <w:rPr>
          <w:rFonts w:ascii="Century Gothic" w:cs="Century Gothic" w:eastAsia="Century Gothic" w:hAnsi="Century Gothic"/>
          <w:sz w:val="18"/>
          <w:szCs w:val="18"/>
          <w:rtl w:val="0"/>
        </w:rPr>
        <w:t xml:space="preserve">4:46-</w:t>
      </w:r>
      <w:r w:rsidDel="00000000" w:rsidR="00000000" w:rsidRPr="00000000">
        <w:rPr>
          <w:rFonts w:ascii="Century Gothic" w:cs="Century Gothic" w:eastAsia="Century Gothic" w:hAnsi="Century Gothic"/>
          <w:i w:val="0"/>
          <w:smallCaps w:val="0"/>
          <w:strike w:val="0"/>
          <w:color w:val="000000"/>
          <w:sz w:val="18"/>
          <w:szCs w:val="18"/>
          <w:u w:val="none"/>
          <w:shd w:fill="auto" w:val="clear"/>
          <w:vertAlign w:val="baseline"/>
          <w:rtl w:val="0"/>
        </w:rPr>
        <w:t xml:space="preserve">. </w:t>
      </w:r>
      <w:r w:rsidDel="00000000" w:rsidR="00000000" w:rsidRPr="00000000">
        <w:rPr>
          <w:rFonts w:ascii="Century Gothic" w:cs="Century Gothic" w:eastAsia="Century Gothic" w:hAnsi="Century Gothic"/>
          <w:sz w:val="18"/>
          <w:szCs w:val="18"/>
          <w:rtl w:val="0"/>
        </w:rPr>
        <w:t xml:space="preserve">A. Meadows. </w:t>
      </w:r>
      <w:r w:rsidDel="00000000" w:rsidR="00000000" w:rsidRPr="00000000">
        <w:rPr>
          <w:rFonts w:ascii="Century Gothic" w:cs="Century Gothic" w:eastAsia="Century Gothic" w:hAnsi="Century Gothic"/>
          <w:i w:val="0"/>
          <w:smallCaps w:val="0"/>
          <w:strike w:val="0"/>
          <w:color w:val="000000"/>
          <w:sz w:val="18"/>
          <w:szCs w:val="18"/>
          <w:u w:val="none"/>
          <w:shd w:fill="auto" w:val="clear"/>
          <w:vertAlign w:val="baseline"/>
          <w:rtl w:val="0"/>
        </w:rPr>
        <w:t xml:space="preserve">gave the second.</w:t>
      </w: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0">
      <w:pPr>
        <w:spacing w:after="0" w:line="240" w:lineRule="auto"/>
        <w:rPr>
          <w:b w:val="1"/>
          <w:sz w:val="26"/>
          <w:szCs w:val="26"/>
        </w:rPr>
      </w:pPr>
      <w:r w:rsidDel="00000000" w:rsidR="00000000" w:rsidRPr="00000000">
        <w:rPr>
          <w:rtl w:val="0"/>
        </w:rPr>
      </w:r>
    </w:p>
    <w:p w:rsidR="00000000" w:rsidDel="00000000" w:rsidP="00000000" w:rsidRDefault="00000000" w:rsidRPr="00000000" w14:paraId="00000031">
      <w:pPr>
        <w:spacing w:after="0" w:line="240" w:lineRule="auto"/>
        <w:rPr>
          <w:b w:val="1"/>
          <w:sz w:val="26"/>
          <w:szCs w:val="26"/>
        </w:rPr>
      </w:pPr>
      <w:r w:rsidDel="00000000" w:rsidR="00000000" w:rsidRPr="00000000">
        <w:rPr>
          <w:rtl w:val="0"/>
        </w:rPr>
      </w:r>
    </w:p>
    <w:p w:rsidR="00000000" w:rsidDel="00000000" w:rsidP="00000000" w:rsidRDefault="00000000" w:rsidRPr="00000000" w14:paraId="00000032">
      <w:pPr>
        <w:spacing w:after="0" w:line="240" w:lineRule="auto"/>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  APPROVED ON 01/11/2021  *****</w:t>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z w:val="28"/>
          <w:szCs w:val="28"/>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0" w:before="240" w:lineRule="auto"/>
    </w:pPr>
    <w:rPr>
      <w:rFonts w:ascii="Calibri" w:cs="Calibri" w:eastAsia="Calibri" w:hAnsi="Calibri"/>
      <w:smallCaps w:val="0"/>
      <w:color w:val="2e74b5"/>
      <w:sz w:val="32"/>
      <w:szCs w:val="32"/>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0" w:before="40" w:lineRule="auto"/>
    </w:pPr>
    <w:rPr>
      <w:rFonts w:ascii="Calibri" w:cs="Calibri" w:eastAsia="Calibri" w:hAnsi="Calibri"/>
      <w:smallCaps w:val="0"/>
      <w:color w:val="2e74b5"/>
      <w:sz w:val="26"/>
      <w:szCs w:val="26"/>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